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C4" w:rsidRDefault="009459F6">
      <w:r>
        <w:t xml:space="preserve">As you walk up the stair </w:t>
      </w:r>
      <w:r w:rsidR="009321C4">
        <w:t>case in</w:t>
      </w:r>
      <w:r>
        <w:t xml:space="preserve"> the subway</w:t>
      </w:r>
      <w:r w:rsidR="009321C4">
        <w:t>, you’ll see a few statues</w:t>
      </w:r>
      <w:r w:rsidR="00765A7C">
        <w:t xml:space="preserve"> with some clothes</w:t>
      </w:r>
      <w:r w:rsidR="009321C4">
        <w:t xml:space="preserve"> on. On the left hand side there is a minor </w:t>
      </w:r>
      <w:r w:rsidR="0067351F">
        <w:t>reflecting four</w:t>
      </w:r>
      <w:r w:rsidR="00B5177A">
        <w:t xml:space="preserve"> me</w:t>
      </w:r>
      <w:r w:rsidR="009321C4">
        <w:t xml:space="preserve">n in different trench coat matching </w:t>
      </w:r>
      <w:r w:rsidR="0067351F">
        <w:t>their</w:t>
      </w:r>
      <w:r w:rsidR="00765A7C">
        <w:t xml:space="preserve"> </w:t>
      </w:r>
      <w:r w:rsidR="009321C4">
        <w:t>pants.</w:t>
      </w:r>
      <w:r w:rsidR="0067351F">
        <w:t xml:space="preserve"> In the passageway there are some more professional statues dresses accordingly and well stand out. Above the passageway</w:t>
      </w:r>
      <w:r w:rsidR="00B5177A">
        <w:t xml:space="preserve"> is a design of an X. L</w:t>
      </w:r>
      <w:r w:rsidR="00662BAF">
        <w:t>ook towards y</w:t>
      </w:r>
      <w:r w:rsidR="00765A7C">
        <w:t xml:space="preserve">our right are a turn tile with a lady coming in and towards your left is a gate with a man look out. </w:t>
      </w:r>
    </w:p>
    <w:p w:rsidR="009321C4" w:rsidRDefault="009321C4"/>
    <w:sectPr w:rsidR="009321C4" w:rsidSect="003F28E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265" w:rsidRDefault="00DF6265" w:rsidP="00B4455A">
      <w:pPr>
        <w:spacing w:after="0" w:line="240" w:lineRule="auto"/>
      </w:pPr>
      <w:r>
        <w:separator/>
      </w:r>
    </w:p>
  </w:endnote>
  <w:endnote w:type="continuationSeparator" w:id="1">
    <w:p w:rsidR="00DF6265" w:rsidRDefault="00DF6265" w:rsidP="00B44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265" w:rsidRDefault="00DF6265" w:rsidP="00B4455A">
      <w:pPr>
        <w:spacing w:after="0" w:line="240" w:lineRule="auto"/>
      </w:pPr>
      <w:r>
        <w:separator/>
      </w:r>
    </w:p>
  </w:footnote>
  <w:footnote w:type="continuationSeparator" w:id="1">
    <w:p w:rsidR="00DF6265" w:rsidRDefault="00DF6265" w:rsidP="00B44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5A" w:rsidRDefault="00B4455A">
    <w:pPr>
      <w:pStyle w:val="Header"/>
    </w:pPr>
    <w:r>
      <w:t>Lacey Barnaby</w:t>
    </w:r>
    <w:r>
      <w:tab/>
      <w:t>English 063</w:t>
    </w:r>
  </w:p>
  <w:p w:rsidR="00B4455A" w:rsidRDefault="00B445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55A"/>
    <w:rsid w:val="003F28E0"/>
    <w:rsid w:val="00646704"/>
    <w:rsid w:val="00662BAF"/>
    <w:rsid w:val="0067351F"/>
    <w:rsid w:val="00765A7C"/>
    <w:rsid w:val="009321C4"/>
    <w:rsid w:val="009459F6"/>
    <w:rsid w:val="00B4455A"/>
    <w:rsid w:val="00B5177A"/>
    <w:rsid w:val="00DF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55A"/>
  </w:style>
  <w:style w:type="paragraph" w:styleId="Footer">
    <w:name w:val="footer"/>
    <w:basedOn w:val="Normal"/>
    <w:link w:val="FooterChar"/>
    <w:uiPriority w:val="99"/>
    <w:semiHidden/>
    <w:unhideWhenUsed/>
    <w:rsid w:val="00B44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455A"/>
  </w:style>
  <w:style w:type="paragraph" w:styleId="BalloonText">
    <w:name w:val="Balloon Text"/>
    <w:basedOn w:val="Normal"/>
    <w:link w:val="BalloonTextChar"/>
    <w:uiPriority w:val="99"/>
    <w:semiHidden/>
    <w:unhideWhenUsed/>
    <w:rsid w:val="00B4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Galaxy</dc:creator>
  <cp:keywords/>
  <dc:description/>
  <cp:lastModifiedBy>Galaxy</cp:lastModifiedBy>
  <cp:revision>1</cp:revision>
  <dcterms:created xsi:type="dcterms:W3CDTF">2008-10-14T01:42:00Z</dcterms:created>
  <dcterms:modified xsi:type="dcterms:W3CDTF">2008-10-14T02:54:00Z</dcterms:modified>
</cp:coreProperties>
</file>